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03" w:rsidRPr="00A7198E" w:rsidRDefault="00A07903" w:rsidP="00A07903">
      <w:pPr>
        <w:jc w:val="center"/>
        <w:rPr>
          <w:b/>
          <w:bCs/>
          <w:sz w:val="28"/>
          <w:szCs w:val="28"/>
        </w:rPr>
      </w:pPr>
      <w:r w:rsidRPr="00A7198E">
        <w:rPr>
          <w:b/>
          <w:bCs/>
          <w:sz w:val="28"/>
          <w:szCs w:val="28"/>
        </w:rPr>
        <w:t>МИНОБРАЗОВАНИЕ РОСТОВСКОЙ ОБЛАСТИ</w:t>
      </w:r>
    </w:p>
    <w:p w:rsidR="00A07903" w:rsidRPr="00A7198E" w:rsidRDefault="00A07903" w:rsidP="00A07903">
      <w:pPr>
        <w:jc w:val="center"/>
        <w:rPr>
          <w:b/>
          <w:bCs/>
          <w:sz w:val="28"/>
          <w:szCs w:val="28"/>
        </w:rPr>
      </w:pPr>
      <w:r w:rsidRPr="00A7198E">
        <w:rPr>
          <w:b/>
          <w:bCs/>
          <w:sz w:val="28"/>
          <w:szCs w:val="28"/>
        </w:rPr>
        <w:t>государственное бюджетное профессиональное образовательное учреждение</w:t>
      </w:r>
      <w:r w:rsidR="00A7198E" w:rsidRPr="00A7198E">
        <w:rPr>
          <w:b/>
          <w:bCs/>
          <w:sz w:val="28"/>
          <w:szCs w:val="28"/>
        </w:rPr>
        <w:t xml:space="preserve"> </w:t>
      </w:r>
      <w:r w:rsidRPr="00A7198E">
        <w:rPr>
          <w:b/>
          <w:bCs/>
          <w:sz w:val="28"/>
          <w:szCs w:val="28"/>
        </w:rPr>
        <w:t>Ростовской области</w:t>
      </w:r>
      <w:r w:rsidR="00A7198E" w:rsidRPr="00A7198E">
        <w:rPr>
          <w:b/>
          <w:bCs/>
          <w:sz w:val="28"/>
          <w:szCs w:val="28"/>
        </w:rPr>
        <w:t xml:space="preserve"> </w:t>
      </w:r>
      <w:r w:rsidRPr="00A7198E">
        <w:rPr>
          <w:b/>
          <w:bCs/>
          <w:sz w:val="28"/>
          <w:szCs w:val="28"/>
        </w:rPr>
        <w:t>«Ростовский-на-Дону колледж радиоэлектроники, информационных</w:t>
      </w:r>
      <w:r w:rsidR="00A7198E" w:rsidRPr="00A7198E">
        <w:rPr>
          <w:b/>
          <w:bCs/>
          <w:sz w:val="28"/>
          <w:szCs w:val="28"/>
        </w:rPr>
        <w:t xml:space="preserve"> </w:t>
      </w:r>
      <w:r w:rsidRPr="00A7198E">
        <w:rPr>
          <w:b/>
          <w:bCs/>
          <w:sz w:val="28"/>
          <w:szCs w:val="28"/>
        </w:rPr>
        <w:t>и промышленных технологий»</w:t>
      </w:r>
    </w:p>
    <w:p w:rsidR="00A07903" w:rsidRPr="00A7198E" w:rsidRDefault="00A07903" w:rsidP="00A07903">
      <w:pPr>
        <w:jc w:val="center"/>
        <w:rPr>
          <w:b/>
          <w:bCs/>
          <w:sz w:val="28"/>
          <w:szCs w:val="28"/>
        </w:rPr>
      </w:pPr>
      <w:r w:rsidRPr="00A7198E">
        <w:rPr>
          <w:b/>
          <w:bCs/>
          <w:sz w:val="28"/>
          <w:szCs w:val="28"/>
        </w:rPr>
        <w:t>(ГБПОУ РО «РКРИПТ»)</w:t>
      </w:r>
    </w:p>
    <w:p w:rsidR="00A07903" w:rsidRPr="00A07903" w:rsidRDefault="00A07903" w:rsidP="00A07903">
      <w:pPr>
        <w:jc w:val="center"/>
        <w:rPr>
          <w:bCs/>
          <w:sz w:val="28"/>
          <w:szCs w:val="28"/>
        </w:rPr>
      </w:pPr>
    </w:p>
    <w:p w:rsidR="00A07903" w:rsidRDefault="00A07903" w:rsidP="00A07903">
      <w:pPr>
        <w:jc w:val="center"/>
        <w:rPr>
          <w:b/>
          <w:bCs/>
          <w:sz w:val="28"/>
          <w:szCs w:val="28"/>
        </w:rPr>
      </w:pPr>
      <w:r w:rsidRPr="00A07903">
        <w:rPr>
          <w:b/>
          <w:bCs/>
          <w:sz w:val="28"/>
          <w:szCs w:val="28"/>
        </w:rPr>
        <w:t>ОТЗЫВ НА КУРСОВ</w:t>
      </w:r>
      <w:r w:rsidR="00E95A4B">
        <w:rPr>
          <w:b/>
          <w:bCs/>
          <w:sz w:val="28"/>
          <w:szCs w:val="28"/>
        </w:rPr>
        <w:t>УЮ</w:t>
      </w:r>
      <w:r w:rsidRPr="00A07903">
        <w:rPr>
          <w:b/>
          <w:bCs/>
          <w:sz w:val="28"/>
          <w:szCs w:val="28"/>
        </w:rPr>
        <w:t xml:space="preserve"> </w:t>
      </w:r>
      <w:r w:rsidR="00E95A4B">
        <w:rPr>
          <w:b/>
          <w:bCs/>
          <w:sz w:val="28"/>
          <w:szCs w:val="28"/>
        </w:rPr>
        <w:t>РАБОТУ</w:t>
      </w:r>
    </w:p>
    <w:p w:rsidR="00A07903" w:rsidRPr="00A07903" w:rsidRDefault="00A07903" w:rsidP="00A07903">
      <w:pPr>
        <w:jc w:val="center"/>
        <w:rPr>
          <w:b/>
          <w:bCs/>
          <w:sz w:val="28"/>
          <w:szCs w:val="28"/>
        </w:rPr>
      </w:pPr>
    </w:p>
    <w:p w:rsidR="00A07903" w:rsidRDefault="00A07903" w:rsidP="008B1926">
      <w:pPr>
        <w:jc w:val="center"/>
        <w:rPr>
          <w:bCs/>
          <w:sz w:val="28"/>
          <w:szCs w:val="28"/>
        </w:rPr>
      </w:pPr>
      <w:r w:rsidRPr="008B1926">
        <w:rPr>
          <w:sz w:val="28"/>
          <w:szCs w:val="28"/>
        </w:rPr>
        <w:t xml:space="preserve">по </w:t>
      </w:r>
      <w:r w:rsidR="008B1926" w:rsidRPr="008B1926">
        <w:rPr>
          <w:sz w:val="28"/>
          <w:szCs w:val="28"/>
        </w:rPr>
        <w:t>ПМ.0</w:t>
      </w:r>
      <w:r w:rsidR="00685D4C">
        <w:rPr>
          <w:sz w:val="28"/>
          <w:szCs w:val="28"/>
        </w:rPr>
        <w:t>3</w:t>
      </w:r>
      <w:r w:rsidR="008B1926" w:rsidRPr="008B1926">
        <w:rPr>
          <w:sz w:val="28"/>
          <w:szCs w:val="28"/>
        </w:rPr>
        <w:t xml:space="preserve"> </w:t>
      </w:r>
      <w:r w:rsidR="00685D4C" w:rsidRPr="00685D4C">
        <w:rPr>
          <w:sz w:val="28"/>
          <w:szCs w:val="28"/>
        </w:rPr>
        <w:t>Техническое обслуживание и ремонт компьютерных систем и комплексов</w:t>
      </w:r>
    </w:p>
    <w:p w:rsidR="00A07903" w:rsidRPr="00A07903" w:rsidRDefault="00A07903" w:rsidP="00A07903">
      <w:pPr>
        <w:rPr>
          <w:bCs/>
          <w:sz w:val="28"/>
          <w:szCs w:val="28"/>
        </w:rPr>
      </w:pPr>
      <w:r w:rsidRPr="00A07903">
        <w:rPr>
          <w:bCs/>
          <w:sz w:val="28"/>
          <w:szCs w:val="28"/>
        </w:rPr>
        <w:t xml:space="preserve">студента </w:t>
      </w:r>
      <w:r w:rsidR="00E95A4B">
        <w:rPr>
          <w:bCs/>
          <w:sz w:val="28"/>
          <w:szCs w:val="28"/>
        </w:rPr>
        <w:t>___________________________________________________</w:t>
      </w:r>
    </w:p>
    <w:p w:rsidR="00E95A4B" w:rsidRPr="00242B2D" w:rsidRDefault="00A07903" w:rsidP="00E95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группы </w:t>
      </w:r>
      <w:r w:rsidR="00E95A4B" w:rsidRPr="00242B2D">
        <w:rPr>
          <w:sz w:val="28"/>
          <w:szCs w:val="28"/>
          <w:u w:val="single"/>
        </w:rPr>
        <w:t>КСК-</w:t>
      </w:r>
      <w:r w:rsidR="003D5ED4">
        <w:rPr>
          <w:sz w:val="28"/>
          <w:szCs w:val="28"/>
          <w:u w:val="single"/>
        </w:rPr>
        <w:t>42к</w:t>
      </w:r>
      <w:r w:rsidR="00E95A4B" w:rsidRPr="002F35A7">
        <w:rPr>
          <w:sz w:val="28"/>
          <w:szCs w:val="28"/>
        </w:rPr>
        <w:t xml:space="preserve"> специальност</w:t>
      </w:r>
      <w:r w:rsidR="00E95A4B">
        <w:rPr>
          <w:sz w:val="28"/>
          <w:szCs w:val="28"/>
        </w:rPr>
        <w:t>и</w:t>
      </w:r>
      <w:r w:rsidR="00E95A4B" w:rsidRPr="002F35A7">
        <w:rPr>
          <w:sz w:val="28"/>
          <w:szCs w:val="28"/>
        </w:rPr>
        <w:t xml:space="preserve"> </w:t>
      </w:r>
      <w:r w:rsidR="00E95A4B" w:rsidRPr="00242B2D">
        <w:rPr>
          <w:sz w:val="28"/>
          <w:szCs w:val="28"/>
          <w:u w:val="single"/>
        </w:rPr>
        <w:t>09.02.01</w:t>
      </w:r>
      <w:r w:rsidR="00E95A4B">
        <w:rPr>
          <w:sz w:val="28"/>
          <w:szCs w:val="28"/>
        </w:rPr>
        <w:t xml:space="preserve"> </w:t>
      </w:r>
      <w:r w:rsidR="00E95A4B" w:rsidRPr="00242B2D">
        <w:rPr>
          <w:sz w:val="28"/>
          <w:szCs w:val="28"/>
          <w:u w:val="single"/>
        </w:rPr>
        <w:t xml:space="preserve">Компьютерные системы и комплексы </w:t>
      </w:r>
    </w:p>
    <w:p w:rsidR="00E95A4B" w:rsidRPr="00685D4C" w:rsidRDefault="00D2230F" w:rsidP="00E95A4B">
      <w:pPr>
        <w:rPr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тема </w:t>
      </w:r>
      <w:r w:rsidR="00685D4C" w:rsidRPr="00685D4C">
        <w:rPr>
          <w:sz w:val="28"/>
          <w:szCs w:val="28"/>
        </w:rPr>
        <w:t>«Расчет графика технического обслуживания вычислительных средств предприятия»</w:t>
      </w:r>
    </w:p>
    <w:p w:rsidR="00A07903" w:rsidRPr="00A07903" w:rsidRDefault="00A07903" w:rsidP="00E95A4B">
      <w:pPr>
        <w:jc w:val="both"/>
        <w:rPr>
          <w:bCs/>
          <w:sz w:val="28"/>
          <w:szCs w:val="28"/>
        </w:rPr>
      </w:pPr>
    </w:p>
    <w:p w:rsidR="00BE7AA8" w:rsidRDefault="00BE7AA8"/>
    <w:p w:rsidR="009068DB" w:rsidRDefault="009068DB"/>
    <w:tbl>
      <w:tblPr>
        <w:tblW w:w="498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5"/>
        <w:gridCol w:w="636"/>
        <w:gridCol w:w="636"/>
        <w:gridCol w:w="636"/>
        <w:gridCol w:w="640"/>
      </w:tblGrid>
      <w:tr w:rsidR="00A07903" w:rsidRPr="00254E5A" w:rsidTr="00401818">
        <w:tc>
          <w:tcPr>
            <w:tcW w:w="3633" w:type="pct"/>
            <w:vMerge w:val="restart"/>
            <w:vAlign w:val="center"/>
          </w:tcPr>
          <w:p w:rsidR="00A07903" w:rsidRPr="00A07903" w:rsidRDefault="00A07903" w:rsidP="00B4472F">
            <w:pPr>
              <w:jc w:val="center"/>
              <w:rPr>
                <w:sz w:val="28"/>
                <w:szCs w:val="28"/>
              </w:rPr>
            </w:pPr>
            <w:r w:rsidRPr="00A07903">
              <w:rPr>
                <w:sz w:val="28"/>
                <w:szCs w:val="28"/>
              </w:rPr>
              <w:t>Показатель  оценки</w:t>
            </w:r>
          </w:p>
        </w:tc>
        <w:tc>
          <w:tcPr>
            <w:tcW w:w="1367" w:type="pct"/>
            <w:gridSpan w:val="4"/>
            <w:vAlign w:val="center"/>
          </w:tcPr>
          <w:p w:rsidR="00A07903" w:rsidRPr="00254E5A" w:rsidRDefault="00A07903" w:rsidP="00B4472F">
            <w:pPr>
              <w:jc w:val="center"/>
              <w:rPr>
                <w:b/>
                <w:sz w:val="28"/>
                <w:szCs w:val="28"/>
              </w:rPr>
            </w:pPr>
            <w:r w:rsidRPr="00254E5A">
              <w:rPr>
                <w:b/>
                <w:sz w:val="28"/>
                <w:szCs w:val="28"/>
              </w:rPr>
              <w:t>Оценка</w:t>
            </w:r>
            <w:r>
              <w:rPr>
                <w:b/>
                <w:sz w:val="28"/>
                <w:szCs w:val="28"/>
              </w:rPr>
              <w:t xml:space="preserve"> (в баллах)</w:t>
            </w:r>
          </w:p>
        </w:tc>
      </w:tr>
      <w:tr w:rsidR="00A07903" w:rsidRPr="00254E5A" w:rsidTr="00E95A4B">
        <w:tc>
          <w:tcPr>
            <w:tcW w:w="3633" w:type="pct"/>
            <w:vMerge/>
            <w:vAlign w:val="center"/>
          </w:tcPr>
          <w:p w:rsidR="00A07903" w:rsidRPr="00A07903" w:rsidRDefault="00A07903" w:rsidP="00B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" w:type="pct"/>
            <w:vAlign w:val="center"/>
          </w:tcPr>
          <w:p w:rsidR="00A07903" w:rsidRPr="00254E5A" w:rsidRDefault="00401818" w:rsidP="00B447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07903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41" w:type="pct"/>
            <w:vAlign w:val="center"/>
          </w:tcPr>
          <w:p w:rsidR="00A07903" w:rsidRPr="00254E5A" w:rsidRDefault="00401818" w:rsidP="00B447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0790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41" w:type="pct"/>
            <w:vAlign w:val="center"/>
          </w:tcPr>
          <w:p w:rsidR="00A07903" w:rsidRPr="00254E5A" w:rsidRDefault="00401818" w:rsidP="00B447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07903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44" w:type="pct"/>
            <w:vAlign w:val="center"/>
          </w:tcPr>
          <w:p w:rsidR="00A07903" w:rsidRPr="00254E5A" w:rsidRDefault="00401818" w:rsidP="00B447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0790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A07903" w:rsidRPr="00254E5A" w:rsidTr="00E95A4B">
        <w:tc>
          <w:tcPr>
            <w:tcW w:w="3633" w:type="pct"/>
          </w:tcPr>
          <w:p w:rsidR="00A07903" w:rsidRPr="00254E5A" w:rsidRDefault="00A07903" w:rsidP="00E95A4B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254E5A">
              <w:rPr>
                <w:b/>
                <w:sz w:val="28"/>
                <w:szCs w:val="28"/>
              </w:rPr>
              <w:t>1. Содержание курсово</w:t>
            </w:r>
            <w:r w:rsidR="00E95A4B">
              <w:rPr>
                <w:b/>
                <w:sz w:val="28"/>
                <w:szCs w:val="28"/>
              </w:rPr>
              <w:t>й</w:t>
            </w:r>
            <w:r w:rsidRPr="00254E5A">
              <w:rPr>
                <w:b/>
                <w:sz w:val="28"/>
                <w:szCs w:val="28"/>
              </w:rPr>
              <w:t xml:space="preserve"> </w:t>
            </w:r>
            <w:r w:rsidR="00E95A4B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447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03" w:rsidRPr="00254E5A" w:rsidTr="00E95A4B">
        <w:tc>
          <w:tcPr>
            <w:tcW w:w="3633" w:type="pct"/>
          </w:tcPr>
          <w:p w:rsidR="00A07903" w:rsidRPr="00254E5A" w:rsidRDefault="00A07903" w:rsidP="00E95A4B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 xml:space="preserve">1.1 Обоснование актуальности темы </w:t>
            </w:r>
            <w:r>
              <w:rPr>
                <w:sz w:val="28"/>
                <w:szCs w:val="28"/>
              </w:rPr>
              <w:t>курсово</w:t>
            </w:r>
            <w:r w:rsidR="00E95A4B">
              <w:rPr>
                <w:sz w:val="28"/>
                <w:szCs w:val="28"/>
              </w:rPr>
              <w:t>й работы</w:t>
            </w: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A07903" w:rsidRPr="00254E5A" w:rsidTr="00E95A4B">
        <w:tc>
          <w:tcPr>
            <w:tcW w:w="3633" w:type="pct"/>
          </w:tcPr>
          <w:p w:rsidR="00A07903" w:rsidRPr="00254E5A" w:rsidRDefault="00A07903" w:rsidP="00B4472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 xml:space="preserve">1.2 Соответствие структуры </w:t>
            </w:r>
            <w:r>
              <w:rPr>
                <w:sz w:val="28"/>
                <w:szCs w:val="28"/>
              </w:rPr>
              <w:t xml:space="preserve"> </w:t>
            </w:r>
            <w:r w:rsidR="00E95A4B">
              <w:rPr>
                <w:sz w:val="28"/>
                <w:szCs w:val="28"/>
              </w:rPr>
              <w:t>курсовой работы</w:t>
            </w:r>
            <w:r w:rsidR="00E95A4B" w:rsidRPr="00254E5A">
              <w:rPr>
                <w:sz w:val="28"/>
                <w:szCs w:val="28"/>
              </w:rPr>
              <w:t xml:space="preserve"> </w:t>
            </w:r>
            <w:r w:rsidRPr="00254E5A">
              <w:rPr>
                <w:sz w:val="28"/>
                <w:szCs w:val="28"/>
              </w:rPr>
              <w:t>заданию</w:t>
            </w: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A07903" w:rsidRPr="00254E5A" w:rsidTr="00E95A4B">
        <w:tc>
          <w:tcPr>
            <w:tcW w:w="3633" w:type="pct"/>
          </w:tcPr>
          <w:p w:rsidR="00A07903" w:rsidRPr="00254E5A" w:rsidRDefault="00A07903" w:rsidP="00B4472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>1.3 Соответствие содержания разделов пояснительной записки заданию</w:t>
            </w: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A07903" w:rsidRPr="00254E5A" w:rsidTr="00E95A4B">
        <w:tc>
          <w:tcPr>
            <w:tcW w:w="3633" w:type="pct"/>
          </w:tcPr>
          <w:p w:rsidR="00A07903" w:rsidRPr="00254E5A" w:rsidRDefault="00A07903" w:rsidP="00B4472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 xml:space="preserve">1.4 Последовательность, полнота, логика изложения материала </w:t>
            </w: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A07903" w:rsidRPr="00254E5A" w:rsidTr="00E95A4B">
        <w:tc>
          <w:tcPr>
            <w:tcW w:w="3633" w:type="pct"/>
          </w:tcPr>
          <w:p w:rsidR="00A07903" w:rsidRPr="00254E5A" w:rsidRDefault="00A07903" w:rsidP="00B4472F">
            <w:pPr>
              <w:autoSpaceDE w:val="0"/>
              <w:snapToGrid w:val="0"/>
              <w:jc w:val="both"/>
              <w:rPr>
                <w:color w:val="0000FF"/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>1.5 Наличие элементов исследовательской деятельности</w:t>
            </w: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A07903" w:rsidRPr="00254E5A" w:rsidTr="00E95A4B">
        <w:tc>
          <w:tcPr>
            <w:tcW w:w="3633" w:type="pct"/>
          </w:tcPr>
          <w:p w:rsidR="00A07903" w:rsidRPr="00254E5A" w:rsidRDefault="00A07903" w:rsidP="00E95A4B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 xml:space="preserve">1.6 </w:t>
            </w:r>
            <w:r w:rsidR="00E95A4B">
              <w:rPr>
                <w:sz w:val="28"/>
                <w:szCs w:val="28"/>
              </w:rPr>
              <w:t>Теоретическая часть</w:t>
            </w: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A07903" w:rsidRPr="00254E5A" w:rsidTr="00E95A4B">
        <w:tc>
          <w:tcPr>
            <w:tcW w:w="3633" w:type="pct"/>
          </w:tcPr>
          <w:p w:rsidR="00A07903" w:rsidRPr="00254E5A" w:rsidRDefault="00A07903" w:rsidP="00E95A4B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 xml:space="preserve">1.7 </w:t>
            </w:r>
            <w:r w:rsidR="00E95A4B">
              <w:rPr>
                <w:sz w:val="28"/>
                <w:szCs w:val="28"/>
              </w:rPr>
              <w:t>Практическая часть</w:t>
            </w:r>
            <w:r w:rsidRPr="00254E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A07903" w:rsidRPr="00254E5A" w:rsidTr="00E95A4B">
        <w:tc>
          <w:tcPr>
            <w:tcW w:w="3633" w:type="pct"/>
          </w:tcPr>
          <w:p w:rsidR="00A07903" w:rsidRPr="00254E5A" w:rsidRDefault="00A07903" w:rsidP="00B4472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>1.8 Наличие выводов по разделам (при необходимости)</w:t>
            </w: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A07903" w:rsidRPr="00254E5A" w:rsidTr="00E95A4B">
        <w:tc>
          <w:tcPr>
            <w:tcW w:w="3633" w:type="pct"/>
          </w:tcPr>
          <w:p w:rsidR="00A07903" w:rsidRPr="00254E5A" w:rsidRDefault="00A07903" w:rsidP="00E95A4B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>1.</w:t>
            </w:r>
            <w:r w:rsidR="00E95A4B">
              <w:rPr>
                <w:sz w:val="28"/>
                <w:szCs w:val="28"/>
              </w:rPr>
              <w:t>9</w:t>
            </w:r>
            <w:r w:rsidRPr="00254E5A">
              <w:rPr>
                <w:sz w:val="28"/>
                <w:szCs w:val="28"/>
              </w:rPr>
              <w:t xml:space="preserve"> Практическая значимость</w:t>
            </w:r>
            <w:r w:rsidR="00401818">
              <w:rPr>
                <w:sz w:val="28"/>
                <w:szCs w:val="28"/>
              </w:rPr>
              <w:t xml:space="preserve"> </w:t>
            </w:r>
            <w:r w:rsidR="00E95A4B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A07903" w:rsidRPr="00254E5A" w:rsidTr="00E95A4B">
        <w:tc>
          <w:tcPr>
            <w:tcW w:w="3633" w:type="pct"/>
          </w:tcPr>
          <w:p w:rsidR="00A07903" w:rsidRPr="00254E5A" w:rsidRDefault="00A07903" w:rsidP="00B4472F">
            <w:pPr>
              <w:autoSpaceDE w:val="0"/>
              <w:snapToGrid w:val="0"/>
              <w:jc w:val="both"/>
              <w:rPr>
                <w:b/>
                <w:sz w:val="28"/>
                <w:szCs w:val="28"/>
              </w:rPr>
            </w:pPr>
            <w:r w:rsidRPr="00254E5A">
              <w:rPr>
                <w:b/>
                <w:sz w:val="28"/>
                <w:szCs w:val="28"/>
              </w:rPr>
              <w:t xml:space="preserve">Оценка содержания </w:t>
            </w:r>
            <w:r w:rsidR="00E95A4B" w:rsidRPr="00E95A4B">
              <w:rPr>
                <w:b/>
                <w:sz w:val="28"/>
                <w:szCs w:val="28"/>
              </w:rPr>
              <w:t>курсовой работы</w:t>
            </w:r>
            <w:r w:rsidR="00E95A4B">
              <w:rPr>
                <w:rStyle w:val="a3"/>
                <w:rFonts w:eastAsiaTheme="majorEastAsia"/>
                <w:b/>
                <w:sz w:val="28"/>
                <w:szCs w:val="28"/>
              </w:rPr>
              <w:t xml:space="preserve"> </w:t>
            </w:r>
            <w:r>
              <w:rPr>
                <w:rStyle w:val="a3"/>
                <w:rFonts w:eastAsiaTheme="majorEastAsia"/>
                <w:b/>
                <w:sz w:val="28"/>
                <w:szCs w:val="28"/>
              </w:rPr>
              <w:footnoteReference w:id="1"/>
            </w: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4472F">
            <w:pPr>
              <w:jc w:val="center"/>
              <w:rPr>
                <w:sz w:val="28"/>
                <w:szCs w:val="28"/>
              </w:rPr>
            </w:pPr>
          </w:p>
        </w:tc>
      </w:tr>
      <w:tr w:rsidR="00A07903" w:rsidRPr="00254E5A" w:rsidTr="00E95A4B">
        <w:tc>
          <w:tcPr>
            <w:tcW w:w="3633" w:type="pct"/>
          </w:tcPr>
          <w:p w:rsidR="00401818" w:rsidRDefault="00401818" w:rsidP="00B4472F">
            <w:pPr>
              <w:autoSpaceDE w:val="0"/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A07903" w:rsidRPr="00254E5A" w:rsidRDefault="00A07903" w:rsidP="00B4472F">
            <w:pPr>
              <w:autoSpaceDE w:val="0"/>
              <w:snapToGrid w:val="0"/>
              <w:jc w:val="both"/>
              <w:rPr>
                <w:b/>
                <w:sz w:val="28"/>
                <w:szCs w:val="28"/>
              </w:rPr>
            </w:pPr>
            <w:r w:rsidRPr="00254E5A">
              <w:rPr>
                <w:b/>
                <w:sz w:val="28"/>
                <w:szCs w:val="28"/>
              </w:rPr>
              <w:t xml:space="preserve">2. Качество оформления </w:t>
            </w:r>
            <w:r w:rsidR="00E95A4B" w:rsidRPr="00E95A4B">
              <w:rPr>
                <w:b/>
                <w:sz w:val="28"/>
                <w:szCs w:val="28"/>
              </w:rPr>
              <w:t>курсовой работы</w:t>
            </w: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A07903" w:rsidRPr="00254E5A" w:rsidTr="00E95A4B">
        <w:tc>
          <w:tcPr>
            <w:tcW w:w="3633" w:type="pct"/>
          </w:tcPr>
          <w:p w:rsidR="00A07903" w:rsidRPr="00254E5A" w:rsidRDefault="00A07903" w:rsidP="00E539D2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 xml:space="preserve"> Оформление пояснительной записки в соответствии с </w:t>
            </w:r>
            <w:r w:rsidR="00401818" w:rsidRPr="00401818">
              <w:rPr>
                <w:rFonts w:eastAsiaTheme="minorHAnsi"/>
                <w:snapToGrid/>
                <w:sz w:val="28"/>
                <w:szCs w:val="28"/>
                <w:lang w:eastAsia="en-US"/>
              </w:rPr>
              <w:t>ПРАВИЛА</w:t>
            </w:r>
            <w:r w:rsidR="00401818">
              <w:rPr>
                <w:rFonts w:eastAsiaTheme="minorHAnsi"/>
                <w:snapToGrid/>
                <w:sz w:val="28"/>
                <w:szCs w:val="28"/>
                <w:lang w:eastAsia="en-US"/>
              </w:rPr>
              <w:t xml:space="preserve">МИ </w:t>
            </w:r>
            <w:r w:rsidR="00401818" w:rsidRPr="00401818">
              <w:rPr>
                <w:rFonts w:eastAsiaTheme="minorHAnsi"/>
                <w:snapToGrid/>
                <w:sz w:val="28"/>
                <w:szCs w:val="28"/>
                <w:lang w:eastAsia="en-US"/>
              </w:rPr>
              <w:t>оформления текста курсовой (дипломной) работы, пояснительной записки к курсовому (дипломному) проекту и отчетов по производственной практике для специальностей технического профиля</w:t>
            </w:r>
            <w:r w:rsidR="00401818">
              <w:rPr>
                <w:rFonts w:eastAsiaTheme="minorHAnsi"/>
                <w:snapToGrid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ГБПОУ РО «РКРИПТ», 20</w:t>
            </w:r>
            <w:r w:rsidR="00E539D2" w:rsidRPr="00E539D2">
              <w:rPr>
                <w:rFonts w:eastAsiaTheme="minorHAnsi"/>
                <w:snapToGrid/>
                <w:sz w:val="28"/>
                <w:szCs w:val="28"/>
                <w:lang w:eastAsia="en-US"/>
              </w:rPr>
              <w:t>20</w:t>
            </w: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 xml:space="preserve"> и методическими указаниями</w:t>
            </w: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13340C" w:rsidRPr="00254E5A" w:rsidTr="00E95A4B">
        <w:tc>
          <w:tcPr>
            <w:tcW w:w="3633" w:type="pct"/>
          </w:tcPr>
          <w:p w:rsidR="0013340C" w:rsidRPr="00254E5A" w:rsidRDefault="0013340C" w:rsidP="00B4472F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  <w:r w:rsidRPr="00254E5A">
              <w:rPr>
                <w:sz w:val="28"/>
                <w:szCs w:val="28"/>
              </w:rPr>
              <w:t xml:space="preserve"> Соблюдение требований ЕС</w:t>
            </w:r>
            <w:r>
              <w:rPr>
                <w:sz w:val="28"/>
                <w:szCs w:val="28"/>
              </w:rPr>
              <w:t>П</w:t>
            </w:r>
            <w:r w:rsidRPr="00254E5A">
              <w:rPr>
                <w:sz w:val="28"/>
                <w:szCs w:val="28"/>
              </w:rPr>
              <w:t xml:space="preserve">Д к оформлению </w:t>
            </w:r>
            <w:r>
              <w:rPr>
                <w:sz w:val="28"/>
                <w:szCs w:val="28"/>
              </w:rPr>
              <w:t>пояснительной записки</w:t>
            </w: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13340C" w:rsidRPr="00254E5A" w:rsidTr="00E95A4B">
        <w:tc>
          <w:tcPr>
            <w:tcW w:w="3633" w:type="pct"/>
          </w:tcPr>
          <w:p w:rsidR="0013340C" w:rsidRPr="00254E5A" w:rsidRDefault="0013340C" w:rsidP="00E95A4B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254E5A">
              <w:rPr>
                <w:sz w:val="28"/>
                <w:szCs w:val="28"/>
              </w:rPr>
              <w:t xml:space="preserve"> Соблюдение требований к объему частей </w:t>
            </w:r>
            <w:r w:rsidR="00E95A4B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13340C" w:rsidRPr="00254E5A" w:rsidTr="00E95A4B">
        <w:tc>
          <w:tcPr>
            <w:tcW w:w="3633" w:type="pct"/>
          </w:tcPr>
          <w:p w:rsidR="0013340C" w:rsidRPr="00254E5A" w:rsidRDefault="0013340C" w:rsidP="00B4472F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Pr="00254E5A">
              <w:rPr>
                <w:sz w:val="28"/>
                <w:szCs w:val="28"/>
              </w:rPr>
              <w:t xml:space="preserve"> Соблюдение требований к объему </w:t>
            </w:r>
            <w:r w:rsidR="00E95A4B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13340C" w:rsidRPr="00254E5A" w:rsidTr="00E95A4B">
        <w:tc>
          <w:tcPr>
            <w:tcW w:w="3633" w:type="pct"/>
          </w:tcPr>
          <w:p w:rsidR="0013340C" w:rsidRPr="00254E5A" w:rsidRDefault="0013340C" w:rsidP="00B4472F">
            <w:pPr>
              <w:autoSpaceDE w:val="0"/>
              <w:snapToGrid w:val="0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</w:t>
            </w:r>
            <w:r w:rsidRPr="00254E5A">
              <w:rPr>
                <w:sz w:val="28"/>
                <w:szCs w:val="28"/>
              </w:rPr>
              <w:t xml:space="preserve"> Наличие ссылок на использованные источники</w:t>
            </w: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13340C" w:rsidRPr="00254E5A" w:rsidTr="00E95A4B">
        <w:tc>
          <w:tcPr>
            <w:tcW w:w="3633" w:type="pct"/>
          </w:tcPr>
          <w:p w:rsidR="0013340C" w:rsidRDefault="0013340C" w:rsidP="0013340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254E5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Правильность оформления использованных в</w:t>
            </w:r>
          </w:p>
          <w:p w:rsidR="0013340C" w:rsidRDefault="0013340C" w:rsidP="0013340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курсовом проекте источников, современность,</w:t>
            </w:r>
          </w:p>
          <w:p w:rsidR="0013340C" w:rsidRPr="00254E5A" w:rsidRDefault="0013340C" w:rsidP="0013340C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rFonts w:eastAsiaTheme="minorHAnsi"/>
                <w:snapToGrid/>
                <w:sz w:val="28"/>
                <w:szCs w:val="28"/>
                <w:lang w:eastAsia="en-US"/>
              </w:rPr>
              <w:t>соответствие теме, количество</w:t>
            </w: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13340C" w:rsidRPr="00254E5A" w:rsidTr="00E95A4B">
        <w:tc>
          <w:tcPr>
            <w:tcW w:w="3633" w:type="pct"/>
          </w:tcPr>
          <w:p w:rsidR="0013340C" w:rsidRPr="00254E5A" w:rsidRDefault="0013340C" w:rsidP="00B4472F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254E5A">
              <w:rPr>
                <w:b/>
                <w:sz w:val="28"/>
                <w:szCs w:val="28"/>
              </w:rPr>
              <w:t xml:space="preserve">Оценка качества оформления </w:t>
            </w:r>
            <w:r>
              <w:rPr>
                <w:b/>
                <w:sz w:val="28"/>
                <w:szCs w:val="28"/>
              </w:rPr>
              <w:t>курсового проекта</w:t>
            </w:r>
            <w:r>
              <w:rPr>
                <w:rStyle w:val="a3"/>
                <w:rFonts w:eastAsiaTheme="majorEastAsia"/>
                <w:b/>
                <w:sz w:val="28"/>
                <w:szCs w:val="28"/>
              </w:rPr>
              <w:footnoteReference w:id="2"/>
            </w: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13340C" w:rsidRPr="00254E5A" w:rsidTr="00E95A4B">
        <w:tc>
          <w:tcPr>
            <w:tcW w:w="3633" w:type="pct"/>
          </w:tcPr>
          <w:p w:rsidR="0013340C" w:rsidRPr="00254E5A" w:rsidRDefault="0013340C" w:rsidP="00401818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54E5A">
              <w:rPr>
                <w:b/>
                <w:sz w:val="28"/>
                <w:szCs w:val="28"/>
              </w:rPr>
              <w:t xml:space="preserve">. </w:t>
            </w:r>
            <w:r w:rsidR="00401818">
              <w:rPr>
                <w:b/>
                <w:sz w:val="28"/>
                <w:szCs w:val="28"/>
              </w:rPr>
              <w:t>Самостоятельность в работе над курсовым  проектом</w:t>
            </w: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A07903" w:rsidRPr="00254E5A" w:rsidTr="00E95A4B">
        <w:tc>
          <w:tcPr>
            <w:tcW w:w="3633" w:type="pct"/>
          </w:tcPr>
          <w:p w:rsidR="00A07903" w:rsidRPr="00254E5A" w:rsidRDefault="0013340C" w:rsidP="00E95A4B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7903" w:rsidRPr="00254E5A">
              <w:rPr>
                <w:sz w:val="28"/>
                <w:szCs w:val="28"/>
              </w:rPr>
              <w:t xml:space="preserve">.1 Соблюдение графика выполнения </w:t>
            </w:r>
            <w:r w:rsidR="00E95A4B">
              <w:rPr>
                <w:sz w:val="28"/>
                <w:szCs w:val="28"/>
              </w:rPr>
              <w:t xml:space="preserve">курсовой работы </w:t>
            </w:r>
          </w:p>
        </w:tc>
        <w:tc>
          <w:tcPr>
            <w:tcW w:w="341" w:type="pct"/>
          </w:tcPr>
          <w:p w:rsidR="00A07903" w:rsidRPr="00254E5A" w:rsidRDefault="00A07903" w:rsidP="00BF5E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F5E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A07903" w:rsidRPr="00254E5A" w:rsidRDefault="00A07903" w:rsidP="00BF5E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A07903" w:rsidRPr="00254E5A" w:rsidRDefault="00A07903" w:rsidP="00BF5E59">
            <w:pPr>
              <w:jc w:val="both"/>
              <w:rPr>
                <w:sz w:val="28"/>
                <w:szCs w:val="28"/>
              </w:rPr>
            </w:pPr>
          </w:p>
        </w:tc>
      </w:tr>
      <w:tr w:rsidR="0013340C" w:rsidRPr="00254E5A" w:rsidTr="00E95A4B">
        <w:tc>
          <w:tcPr>
            <w:tcW w:w="3633" w:type="pct"/>
          </w:tcPr>
          <w:p w:rsidR="0013340C" w:rsidRDefault="00401818" w:rsidP="0013340C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13340C">
              <w:rPr>
                <w:sz w:val="28"/>
                <w:szCs w:val="28"/>
              </w:rPr>
              <w:t xml:space="preserve"> Самоорганизация</w:t>
            </w: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</w:tcPr>
          <w:p w:rsidR="0013340C" w:rsidRPr="00254E5A" w:rsidRDefault="0013340C" w:rsidP="00B4472F">
            <w:pPr>
              <w:jc w:val="both"/>
              <w:rPr>
                <w:sz w:val="28"/>
                <w:szCs w:val="28"/>
              </w:rPr>
            </w:pPr>
          </w:p>
        </w:tc>
      </w:tr>
      <w:tr w:rsidR="0013340C" w:rsidRPr="00254E5A" w:rsidTr="00E95A4B"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40C" w:rsidRPr="009D1AC5" w:rsidRDefault="0013340C" w:rsidP="009D1AC5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9D1AC5">
              <w:rPr>
                <w:b/>
                <w:sz w:val="28"/>
                <w:szCs w:val="28"/>
              </w:rPr>
              <w:t>ценк</w:t>
            </w:r>
            <w:r>
              <w:rPr>
                <w:b/>
                <w:sz w:val="28"/>
                <w:szCs w:val="28"/>
              </w:rPr>
              <w:t>а</w:t>
            </w:r>
            <w:r w:rsidR="00401818">
              <w:rPr>
                <w:b/>
                <w:sz w:val="28"/>
                <w:szCs w:val="28"/>
              </w:rPr>
              <w:t>самостоятельности</w:t>
            </w:r>
            <w:r w:rsidR="00401818" w:rsidRPr="00401818">
              <w:rPr>
                <w:b/>
                <w:sz w:val="28"/>
                <w:szCs w:val="28"/>
              </w:rPr>
              <w:t xml:space="preserve"> в работе над курсовым  проектом</w:t>
            </w:r>
            <w:r>
              <w:rPr>
                <w:rStyle w:val="a3"/>
                <w:b/>
                <w:sz w:val="28"/>
                <w:szCs w:val="28"/>
              </w:rPr>
              <w:footnoteReference w:id="3"/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13340C" w:rsidRPr="00254E5A" w:rsidRDefault="0013340C" w:rsidP="001847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13340C" w:rsidRPr="00254E5A" w:rsidRDefault="0013340C" w:rsidP="001847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13340C" w:rsidRPr="00254E5A" w:rsidRDefault="0013340C" w:rsidP="001847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13340C" w:rsidRPr="00254E5A" w:rsidRDefault="0013340C" w:rsidP="001847E4">
            <w:pPr>
              <w:jc w:val="both"/>
              <w:rPr>
                <w:sz w:val="28"/>
                <w:szCs w:val="28"/>
              </w:rPr>
            </w:pPr>
          </w:p>
        </w:tc>
      </w:tr>
    </w:tbl>
    <w:p w:rsidR="009068DB" w:rsidRDefault="009068DB" w:rsidP="009068DB">
      <w:pPr>
        <w:jc w:val="both"/>
        <w:rPr>
          <w:sz w:val="28"/>
          <w:szCs w:val="28"/>
        </w:rPr>
      </w:pPr>
    </w:p>
    <w:p w:rsidR="009068DB" w:rsidRPr="00C52CEB" w:rsidRDefault="009068DB" w:rsidP="009068DB">
      <w:pPr>
        <w:jc w:val="both"/>
        <w:rPr>
          <w:sz w:val="28"/>
          <w:szCs w:val="28"/>
        </w:rPr>
      </w:pPr>
      <w:r w:rsidRPr="00401818">
        <w:rPr>
          <w:b/>
          <w:sz w:val="28"/>
          <w:szCs w:val="28"/>
        </w:rPr>
        <w:t>Недостатки и замечания</w:t>
      </w:r>
      <w:r w:rsidRPr="00C52CEB">
        <w:rPr>
          <w:sz w:val="28"/>
          <w:szCs w:val="28"/>
        </w:rPr>
        <w:t xml:space="preserve"> ___________________________________________</w:t>
      </w:r>
      <w:r w:rsidRPr="00C52CEB">
        <w:rPr>
          <w:sz w:val="28"/>
          <w:szCs w:val="28"/>
        </w:rPr>
        <w:br/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</w:t>
      </w:r>
    </w:p>
    <w:p w:rsidR="009068DB" w:rsidRDefault="0013340C" w:rsidP="009068DB">
      <w:pPr>
        <w:rPr>
          <w:sz w:val="28"/>
          <w:szCs w:val="28"/>
        </w:rPr>
      </w:pPr>
      <w:r w:rsidRPr="00401818">
        <w:rPr>
          <w:b/>
          <w:sz w:val="28"/>
          <w:szCs w:val="28"/>
        </w:rPr>
        <w:t>Итоговая</w:t>
      </w:r>
      <w:r w:rsidR="009068DB" w:rsidRPr="00401818">
        <w:rPr>
          <w:b/>
          <w:sz w:val="28"/>
          <w:szCs w:val="28"/>
        </w:rPr>
        <w:t xml:space="preserve"> оценка по курсовому проекту</w:t>
      </w:r>
      <w:r w:rsidR="009068DB">
        <w:rPr>
          <w:rStyle w:val="a3"/>
          <w:sz w:val="28"/>
          <w:szCs w:val="28"/>
        </w:rPr>
        <w:footnoteReference w:id="4"/>
      </w:r>
      <w:r w:rsidR="009068DB">
        <w:rPr>
          <w:sz w:val="28"/>
          <w:szCs w:val="28"/>
        </w:rPr>
        <w:t xml:space="preserve"> _____________________________</w:t>
      </w:r>
    </w:p>
    <w:p w:rsidR="00C57038" w:rsidRDefault="00C57038" w:rsidP="00C57038">
      <w:pPr>
        <w:spacing w:line="228" w:lineRule="auto"/>
        <w:rPr>
          <w:sz w:val="28"/>
          <w:szCs w:val="28"/>
        </w:rPr>
      </w:pPr>
    </w:p>
    <w:p w:rsidR="00C57038" w:rsidRDefault="00C57038" w:rsidP="00C57038">
      <w:pPr>
        <w:spacing w:line="228" w:lineRule="auto"/>
        <w:rPr>
          <w:sz w:val="28"/>
          <w:szCs w:val="28"/>
        </w:rPr>
      </w:pPr>
      <w:r w:rsidRPr="00733562">
        <w:rPr>
          <w:sz w:val="28"/>
          <w:szCs w:val="28"/>
        </w:rPr>
        <w:t xml:space="preserve">Руководитель </w:t>
      </w:r>
      <w:r w:rsidR="00E95A4B">
        <w:rPr>
          <w:sz w:val="28"/>
          <w:szCs w:val="28"/>
        </w:rPr>
        <w:t>курсовой работы</w:t>
      </w:r>
      <w:r>
        <w:rPr>
          <w:sz w:val="28"/>
          <w:szCs w:val="28"/>
        </w:rPr>
        <w:tab/>
      </w:r>
      <w:r w:rsidR="00815E56">
        <w:rPr>
          <w:sz w:val="28"/>
          <w:szCs w:val="28"/>
        </w:rPr>
        <w:t xml:space="preserve"> </w:t>
      </w:r>
      <w:r w:rsidR="00815E56">
        <w:rPr>
          <w:sz w:val="28"/>
          <w:szCs w:val="28"/>
        </w:rPr>
        <w:tab/>
      </w:r>
      <w:r>
        <w:rPr>
          <w:sz w:val="28"/>
          <w:szCs w:val="28"/>
        </w:rPr>
        <w:t>Ознакомлен с отзывом</w:t>
      </w:r>
    </w:p>
    <w:p w:rsidR="00C57038" w:rsidRDefault="00C57038" w:rsidP="00C57038">
      <w:pPr>
        <w:spacing w:line="228" w:lineRule="auto"/>
        <w:rPr>
          <w:sz w:val="28"/>
          <w:szCs w:val="28"/>
        </w:rPr>
      </w:pPr>
      <w:r w:rsidRPr="00733562">
        <w:rPr>
          <w:sz w:val="28"/>
          <w:szCs w:val="28"/>
        </w:rPr>
        <w:t xml:space="preserve"> ____________ </w:t>
      </w:r>
      <w:r>
        <w:rPr>
          <w:sz w:val="28"/>
          <w:szCs w:val="28"/>
        </w:rPr>
        <w:t>/</w:t>
      </w:r>
      <w:proofErr w:type="spellStart"/>
      <w:r w:rsidR="00E95A4B">
        <w:rPr>
          <w:sz w:val="28"/>
          <w:szCs w:val="28"/>
        </w:rPr>
        <w:t>А.Ш.Ахмедов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5E56">
        <w:rPr>
          <w:sz w:val="28"/>
          <w:szCs w:val="28"/>
        </w:rPr>
        <w:tab/>
        <w:t xml:space="preserve">__________ </w:t>
      </w:r>
      <w:r w:rsidR="00E95A4B">
        <w:rPr>
          <w:sz w:val="28"/>
          <w:szCs w:val="28"/>
        </w:rPr>
        <w:t>_______________</w:t>
      </w:r>
    </w:p>
    <w:p w:rsidR="009068DB" w:rsidRDefault="00C57038" w:rsidP="00F23583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A7198E"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 xml:space="preserve">» </w:t>
      </w:r>
      <w:r w:rsidR="00A7198E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A7198E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5E56">
        <w:rPr>
          <w:sz w:val="28"/>
          <w:szCs w:val="28"/>
        </w:rPr>
        <w:tab/>
      </w:r>
      <w:r w:rsidR="00F23583">
        <w:rPr>
          <w:sz w:val="28"/>
          <w:szCs w:val="28"/>
        </w:rPr>
        <w:t xml:space="preserve">«18» </w:t>
      </w:r>
      <w:r w:rsidR="00A7198E">
        <w:rPr>
          <w:sz w:val="28"/>
          <w:szCs w:val="28"/>
        </w:rPr>
        <w:t>февраля</w:t>
      </w:r>
      <w:r w:rsidR="00F23583">
        <w:rPr>
          <w:sz w:val="28"/>
          <w:szCs w:val="28"/>
        </w:rPr>
        <w:t xml:space="preserve"> 202</w:t>
      </w:r>
      <w:r w:rsidR="00A7198E">
        <w:rPr>
          <w:sz w:val="28"/>
          <w:szCs w:val="28"/>
        </w:rPr>
        <w:t>6</w:t>
      </w:r>
      <w:bookmarkStart w:id="0" w:name="_GoBack"/>
      <w:bookmarkEnd w:id="0"/>
      <w:r w:rsidR="00F23583">
        <w:rPr>
          <w:sz w:val="28"/>
          <w:szCs w:val="28"/>
        </w:rPr>
        <w:t xml:space="preserve"> г.</w:t>
      </w:r>
    </w:p>
    <w:p w:rsidR="00C57038" w:rsidRDefault="00C57038" w:rsidP="009068DB">
      <w:pPr>
        <w:rPr>
          <w:sz w:val="28"/>
          <w:szCs w:val="28"/>
        </w:rPr>
      </w:pPr>
    </w:p>
    <w:p w:rsidR="00C57038" w:rsidRDefault="00C57038" w:rsidP="009068DB">
      <w:pPr>
        <w:rPr>
          <w:sz w:val="28"/>
          <w:szCs w:val="28"/>
        </w:rPr>
      </w:pPr>
    </w:p>
    <w:p w:rsidR="00BC2A90" w:rsidRDefault="00BC2A90" w:rsidP="009068DB">
      <w:pPr>
        <w:spacing w:line="228" w:lineRule="auto"/>
        <w:rPr>
          <w:sz w:val="28"/>
          <w:szCs w:val="28"/>
        </w:rPr>
        <w:sectPr w:rsidR="00BC2A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1818" w:rsidRDefault="00401818" w:rsidP="0082262E">
      <w:pPr>
        <w:spacing w:line="228" w:lineRule="auto"/>
        <w:rPr>
          <w:sz w:val="28"/>
          <w:szCs w:val="28"/>
        </w:rPr>
      </w:pPr>
    </w:p>
    <w:sectPr w:rsidR="00401818" w:rsidSect="00401818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EB" w:rsidRDefault="00FF34EB" w:rsidP="009068DB">
      <w:r>
        <w:separator/>
      </w:r>
    </w:p>
  </w:endnote>
  <w:endnote w:type="continuationSeparator" w:id="0">
    <w:p w:rsidR="00FF34EB" w:rsidRDefault="00FF34EB" w:rsidP="0090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EB" w:rsidRDefault="00FF34EB" w:rsidP="009068DB">
      <w:r>
        <w:separator/>
      </w:r>
    </w:p>
  </w:footnote>
  <w:footnote w:type="continuationSeparator" w:id="0">
    <w:p w:rsidR="00FF34EB" w:rsidRDefault="00FF34EB" w:rsidP="009068DB">
      <w:r>
        <w:continuationSeparator/>
      </w:r>
    </w:p>
  </w:footnote>
  <w:footnote w:id="1">
    <w:p w:rsidR="00A07903" w:rsidRDefault="00A07903" w:rsidP="009068DB">
      <w:pPr>
        <w:pStyle w:val="a4"/>
      </w:pPr>
      <w:r>
        <w:rPr>
          <w:rStyle w:val="a3"/>
          <w:rFonts w:eastAsiaTheme="majorEastAsia"/>
        </w:rPr>
        <w:footnoteRef/>
      </w:r>
      <w:r w:rsidRPr="00B404CA">
        <w:t>Рассчитывается как среднее арифметическое всех оценок по разделу 1 (полученное число округляется до сотых</w:t>
      </w:r>
      <w:r>
        <w:t>)</w:t>
      </w:r>
    </w:p>
  </w:footnote>
  <w:footnote w:id="2">
    <w:p w:rsidR="0013340C" w:rsidRDefault="0013340C" w:rsidP="009068DB">
      <w:pPr>
        <w:pStyle w:val="a4"/>
      </w:pPr>
      <w:r>
        <w:rPr>
          <w:rStyle w:val="a3"/>
          <w:rFonts w:eastAsiaTheme="majorEastAsia"/>
        </w:rPr>
        <w:footnoteRef/>
      </w:r>
      <w:r w:rsidRPr="00B404CA">
        <w:t xml:space="preserve">Рассчитывается как среднее арифметическое всех оценок по разделу </w:t>
      </w:r>
      <w:r>
        <w:t>2</w:t>
      </w:r>
      <w:r w:rsidRPr="00B404CA">
        <w:t xml:space="preserve"> (полученное число округляется до сотых</w:t>
      </w:r>
      <w:r>
        <w:t>)</w:t>
      </w:r>
    </w:p>
  </w:footnote>
  <w:footnote w:id="3">
    <w:p w:rsidR="0013340C" w:rsidRDefault="0013340C">
      <w:pPr>
        <w:pStyle w:val="a4"/>
      </w:pPr>
      <w:r>
        <w:rPr>
          <w:rStyle w:val="a3"/>
        </w:rPr>
        <w:footnoteRef/>
      </w:r>
      <w:r w:rsidRPr="00B404CA">
        <w:t xml:space="preserve">Рассчитывается как среднее арифметическое всех оценок по разделу </w:t>
      </w:r>
      <w:r>
        <w:t>3</w:t>
      </w:r>
      <w:r w:rsidRPr="00B404CA">
        <w:t xml:space="preserve"> (полученное число округляется до сотых</w:t>
      </w:r>
      <w:r>
        <w:t>)</w:t>
      </w:r>
    </w:p>
  </w:footnote>
  <w:footnote w:id="4">
    <w:p w:rsidR="009068DB" w:rsidRDefault="009068DB" w:rsidP="009068DB">
      <w:pPr>
        <w:pStyle w:val="a4"/>
      </w:pPr>
      <w:r>
        <w:rPr>
          <w:rStyle w:val="a3"/>
        </w:rPr>
        <w:footnoteRef/>
      </w:r>
      <w:r>
        <w:t xml:space="preserve"> Рассчитывается как среднее арифметическое оценок за содержание проекта, качество оформления проекта и оценки </w:t>
      </w:r>
      <w:r w:rsidR="009D1AC5">
        <w:t>защиты курсового проекта</w:t>
      </w:r>
      <w:r>
        <w:t xml:space="preserve"> (полученное число округляется до ближайшего целого числа)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342E1"/>
    <w:multiLevelType w:val="hybridMultilevel"/>
    <w:tmpl w:val="7020D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DB"/>
    <w:rsid w:val="00002339"/>
    <w:rsid w:val="0013340C"/>
    <w:rsid w:val="001901A7"/>
    <w:rsid w:val="001928EC"/>
    <w:rsid w:val="001B179D"/>
    <w:rsid w:val="001C334D"/>
    <w:rsid w:val="003D5ED4"/>
    <w:rsid w:val="00401818"/>
    <w:rsid w:val="00685D4C"/>
    <w:rsid w:val="007D1646"/>
    <w:rsid w:val="007E5EC4"/>
    <w:rsid w:val="00815E56"/>
    <w:rsid w:val="0082262E"/>
    <w:rsid w:val="008B1926"/>
    <w:rsid w:val="008B391A"/>
    <w:rsid w:val="009068DB"/>
    <w:rsid w:val="00957DBA"/>
    <w:rsid w:val="009D1AC5"/>
    <w:rsid w:val="00A07903"/>
    <w:rsid w:val="00A7198E"/>
    <w:rsid w:val="00A92070"/>
    <w:rsid w:val="00AE7307"/>
    <w:rsid w:val="00B44B5E"/>
    <w:rsid w:val="00B5264F"/>
    <w:rsid w:val="00B81A3D"/>
    <w:rsid w:val="00BC2A90"/>
    <w:rsid w:val="00BE4F6F"/>
    <w:rsid w:val="00BE7AA8"/>
    <w:rsid w:val="00C020AC"/>
    <w:rsid w:val="00C57038"/>
    <w:rsid w:val="00D07417"/>
    <w:rsid w:val="00D2230F"/>
    <w:rsid w:val="00E3758A"/>
    <w:rsid w:val="00E539D2"/>
    <w:rsid w:val="00E76C8C"/>
    <w:rsid w:val="00E83293"/>
    <w:rsid w:val="00E95A4B"/>
    <w:rsid w:val="00F23583"/>
    <w:rsid w:val="00F27D7A"/>
    <w:rsid w:val="00F50331"/>
    <w:rsid w:val="00F51F63"/>
    <w:rsid w:val="00FF3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5613"/>
  <w15:docId w15:val="{DD5EA77C-53EE-46D6-B580-5C4FAF76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D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068DB"/>
    <w:rPr>
      <w:vertAlign w:val="superscript"/>
    </w:rPr>
  </w:style>
  <w:style w:type="paragraph" w:styleId="a4">
    <w:name w:val="footnote text"/>
    <w:basedOn w:val="a"/>
    <w:link w:val="1"/>
    <w:uiPriority w:val="99"/>
    <w:rsid w:val="009068DB"/>
    <w:pPr>
      <w:widowControl/>
    </w:pPr>
    <w:rPr>
      <w:snapToGrid/>
      <w:lang w:eastAsia="ar-SA"/>
    </w:rPr>
  </w:style>
  <w:style w:type="character" w:customStyle="1" w:styleId="a5">
    <w:name w:val="Текст сноски Знак"/>
    <w:basedOn w:val="a0"/>
    <w:uiPriority w:val="99"/>
    <w:semiHidden/>
    <w:rsid w:val="009068D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">
    <w:name w:val="Текст сноски Знак1"/>
    <w:link w:val="a4"/>
    <w:locked/>
    <w:rsid w:val="009068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endnote text"/>
    <w:basedOn w:val="a"/>
    <w:link w:val="a7"/>
    <w:uiPriority w:val="99"/>
    <w:semiHidden/>
    <w:unhideWhenUsed/>
    <w:rsid w:val="009D1AC5"/>
  </w:style>
  <w:style w:type="character" w:customStyle="1" w:styleId="a7">
    <w:name w:val="Текст концевой сноски Знак"/>
    <w:basedOn w:val="a0"/>
    <w:link w:val="a6"/>
    <w:uiPriority w:val="99"/>
    <w:semiHidden/>
    <w:rsid w:val="009D1AC5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9D1AC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235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3583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9C68-607C-4406-8DD5-48654F8A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Горбачук</dc:creator>
  <cp:keywords/>
  <dc:description/>
  <cp:lastModifiedBy>axmafg</cp:lastModifiedBy>
  <cp:revision>2</cp:revision>
  <cp:lastPrinted>2022-01-17T07:14:00Z</cp:lastPrinted>
  <dcterms:created xsi:type="dcterms:W3CDTF">2026-02-10T05:18:00Z</dcterms:created>
  <dcterms:modified xsi:type="dcterms:W3CDTF">2026-02-10T05:18:00Z</dcterms:modified>
</cp:coreProperties>
</file>